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6C" w:rsidRDefault="0003036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03036C" w:rsidRDefault="0003036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</w:t>
      </w:r>
      <w:r w:rsidR="00C67C36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Палочкин</w:t>
      </w: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ского </w:t>
      </w:r>
      <w:r w:rsidR="00C67C36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сель</w:t>
      </w: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6D2A30" w:rsidP="000C4377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14 июля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="00531DCA"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B460F1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с</w:t>
            </w:r>
            <w:r w:rsidR="00C67C36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Палочка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AB6DBD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</w:t>
            </w:r>
            <w:r w:rsidR="006D2A30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№ </w:t>
            </w:r>
            <w:r w:rsidR="006D2A30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531DCA" w:rsidRPr="00531DCA" w:rsidRDefault="00531DC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935" w:rsidRPr="009874BC" w:rsidRDefault="00616935" w:rsidP="0061693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874BC">
        <w:rPr>
          <w:rFonts w:ascii="Arial" w:eastAsia="Times New Roman" w:hAnsi="Arial" w:cs="Times New Roman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применяемого пр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и осуществлении муниципального </w:t>
      </w:r>
      <w:r w:rsidRPr="009874BC">
        <w:rPr>
          <w:rFonts w:ascii="Arial" w:eastAsia="Times New Roman" w:hAnsi="Arial" w:cs="Times New Roman"/>
          <w:b/>
          <w:sz w:val="24"/>
          <w:szCs w:val="24"/>
          <w:lang w:eastAsia="ru-RU"/>
        </w:rPr>
        <w:t>контроля</w:t>
      </w:r>
      <w:r w:rsidR="00CD3FF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 сфере благоустройства в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C67C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Палочкин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ское </w:t>
      </w:r>
      <w:r w:rsidR="00C67C36">
        <w:rPr>
          <w:rFonts w:ascii="Arial" w:eastAsia="Times New Roman" w:hAnsi="Arial" w:cs="Arial"/>
          <w:b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ское поселение Верхнекетского района Томской области</w:t>
      </w:r>
    </w:p>
    <w:p w:rsidR="00CE5C6C" w:rsidRDefault="00CE5C6C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 статьей 17.1 Федерального закона от </w:t>
      </w:r>
      <w:r w:rsidRPr="00CD3FF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26422" w:rsidRPr="00CD3FF1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Pr="00CD3FF1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726422" w:rsidRPr="00CD3FF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B460F1">
        <w:rPr>
          <w:rFonts w:ascii="Arial" w:eastAsia="Times New Roman" w:hAnsi="Arial" w:cs="Arial"/>
          <w:sz w:val="24"/>
          <w:szCs w:val="24"/>
          <w:lang w:eastAsia="ru-RU"/>
        </w:rPr>
        <w:t>ого поселения от 30.11.2021 № 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контроле в сфере благоустройства в муниципальном образовании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C36" w:rsidRPr="00C67C36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 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в сфере благоустройства в муниципальном образовании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C36" w:rsidRPr="00C67C36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6D7A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района. </w:t>
      </w:r>
    </w:p>
    <w:p w:rsidR="00BC5777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Default="00531DCA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220AA3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proofErr w:type="spellStart"/>
      <w:r>
        <w:rPr>
          <w:rFonts w:ascii="Arial" w:eastAsia="Times New Roman" w:hAnsi="Arial" w:cs="Times New Roman"/>
          <w:sz w:val="24"/>
          <w:szCs w:val="20"/>
          <w:lang w:eastAsia="ru-RU"/>
        </w:rPr>
        <w:t>И.о</w:t>
      </w:r>
      <w:proofErr w:type="spellEnd"/>
      <w:r>
        <w:rPr>
          <w:rFonts w:ascii="Arial" w:eastAsia="Times New Roman" w:hAnsi="Arial" w:cs="Times New Roman"/>
          <w:sz w:val="24"/>
          <w:szCs w:val="20"/>
          <w:lang w:eastAsia="ru-RU"/>
        </w:rPr>
        <w:t>. Главы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C67C36">
        <w:rPr>
          <w:rFonts w:ascii="Arial" w:eastAsia="Times New Roman" w:hAnsi="Arial" w:cs="Times New Roman"/>
          <w:sz w:val="24"/>
          <w:szCs w:val="20"/>
          <w:lang w:eastAsia="ru-RU"/>
        </w:rPr>
        <w:t>Палочкин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>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C67C36">
        <w:rPr>
          <w:rFonts w:ascii="Arial" w:eastAsia="Times New Roman" w:hAnsi="Arial" w:cs="Times New Roman"/>
          <w:sz w:val="24"/>
          <w:szCs w:val="20"/>
          <w:lang w:eastAsia="ru-RU"/>
        </w:rPr>
        <w:t>сель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>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 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>Л.В. Геру</w:t>
      </w:r>
      <w:r w:rsidR="00B460F1">
        <w:rPr>
          <w:rFonts w:ascii="Arial" w:eastAsia="Times New Roman" w:hAnsi="Arial" w:cs="Times New Roman"/>
          <w:sz w:val="24"/>
          <w:szCs w:val="20"/>
          <w:lang w:eastAsia="ru-RU"/>
        </w:rPr>
        <w:t xml:space="preserve">сова 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56EA" w:rsidRDefault="009056E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8A6" w:rsidRDefault="009748A6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6DBD" w:rsidRDefault="00AB6DBD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</w:p>
    <w:p w:rsidR="00AB6DBD" w:rsidRDefault="00AB6DBD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C35D41">
        <w:rPr>
          <w:rFonts w:ascii="Arial" w:eastAsia="Times New Roman" w:hAnsi="Arial" w:cs="Arial"/>
          <w:sz w:val="20"/>
          <w:szCs w:val="20"/>
          <w:lang w:eastAsia="ru-RU"/>
        </w:rPr>
        <w:t>остановлением</w:t>
      </w:r>
      <w:r w:rsidR="00CD3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AB6DBD" w:rsidRDefault="00C67C36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Палочкин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>ского</w:t>
      </w:r>
      <w:r w:rsidR="00AB6DB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сель</w:t>
      </w:r>
      <w:r w:rsidR="00AB6DBD">
        <w:rPr>
          <w:rFonts w:ascii="Arial" w:eastAsia="Times New Roman" w:hAnsi="Arial" w:cs="Arial"/>
          <w:sz w:val="20"/>
          <w:szCs w:val="20"/>
          <w:lang w:eastAsia="ru-RU"/>
        </w:rPr>
        <w:t>ского</w:t>
      </w:r>
    </w:p>
    <w:p w:rsidR="00E00DB5" w:rsidRDefault="003D2147" w:rsidP="00E00DB5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-567" w:firstLine="6663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r w:rsidR="00E00DB5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220AA3"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="00E00DB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20AA3">
        <w:rPr>
          <w:rFonts w:ascii="Arial" w:eastAsia="Times New Roman" w:hAnsi="Arial" w:cs="Arial"/>
          <w:sz w:val="20"/>
          <w:szCs w:val="20"/>
          <w:lang w:eastAsia="ru-RU"/>
        </w:rPr>
        <w:t>июл</w:t>
      </w:r>
      <w:r w:rsidR="00616935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220AA3">
        <w:rPr>
          <w:rFonts w:ascii="Arial" w:eastAsia="Times New Roman" w:hAnsi="Arial" w:cs="Arial"/>
          <w:sz w:val="20"/>
          <w:szCs w:val="20"/>
          <w:lang w:eastAsia="ru-RU"/>
        </w:rPr>
        <w:t xml:space="preserve"> 2022г. № 34</w:t>
      </w:r>
    </w:p>
    <w:p w:rsidR="00E61482" w:rsidRDefault="00E61482" w:rsidP="00E00DB5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-567" w:firstLine="6663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661D3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327.65pt;margin-top:9.85pt;width:123pt;height:5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BFsgMS3gAAAAoBAAAPAAAAAAAAAAAAAAAAAKYEAABkcnMvZG93bnJldi54bWxQSwUGAAAAAAQA&#10;BADzAAAAsQUAAAAA&#10;" strokecolor="white">
            <v:textbox>
              <w:txbxContent>
                <w:p w:rsidR="00616935" w:rsidRPr="00273839" w:rsidRDefault="00616935" w:rsidP="00616935">
                  <w:pPr>
                    <w:pBdr>
                      <w:top w:val="single" w:sz="4" w:space="3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73839">
                    <w:rPr>
                      <w:sz w:val="28"/>
                      <w:szCs w:val="28"/>
                      <w:lang w:val="en-US"/>
                    </w:rPr>
                    <w:t>QR-</w:t>
                  </w:r>
                  <w:proofErr w:type="spellStart"/>
                  <w:r w:rsidRPr="00273839">
                    <w:rPr>
                      <w:sz w:val="28"/>
                      <w:szCs w:val="28"/>
                      <w:lang w:val="en-US"/>
                    </w:rPr>
                    <w:t>код</w:t>
                  </w:r>
                  <w:proofErr w:type="spellEnd"/>
                </w:p>
              </w:txbxContent>
            </v:textbox>
          </v:rect>
        </w:pic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Pr="00C35D41" w:rsidRDefault="00616935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6935">
        <w:rPr>
          <w:rFonts w:ascii="Arial" w:eastAsia="Times New Roman" w:hAnsi="Arial" w:cs="Arial"/>
          <w:sz w:val="24"/>
          <w:szCs w:val="24"/>
          <w:lang w:eastAsia="ru-RU"/>
        </w:rPr>
        <w:t>Проверочный лист (список контрольных вопросов), применяемый пр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осуществлении муниципального 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в 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>ское поселение Верхнекетского района Томской области</w:t>
      </w:r>
    </w:p>
    <w:p w:rsidR="00726422" w:rsidRPr="007A1241" w:rsidRDefault="00726422" w:rsidP="0072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1241">
        <w:rPr>
          <w:rFonts w:ascii="Arial" w:hAnsi="Arial" w:cs="Arial"/>
          <w:sz w:val="24"/>
          <w:szCs w:val="24"/>
        </w:rPr>
        <w:t>1. Наименование вида контроля: муниципальный контроль в сфере благоустройства в муниципальном образовании Палочкинское сельское поселение Верхнекетского района Томской области.</w:t>
      </w:r>
    </w:p>
    <w:p w:rsidR="00726422" w:rsidRPr="007A1241" w:rsidRDefault="00726422" w:rsidP="00726422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7A1241">
        <w:rPr>
          <w:rFonts w:ascii="Arial" w:hAnsi="Arial" w:cs="Arial"/>
          <w:sz w:val="24"/>
          <w:szCs w:val="24"/>
        </w:rPr>
        <w:t>2. Наименование контрольного органа и реквизиты нормативного правового акта об утверждении формы проверочного листа: Администрация Палочкинского сельского поселения, постановление Администрации Палочкинского сельского поселения от   __ _________ 2022 № ____.</w:t>
      </w:r>
    </w:p>
    <w:p w:rsidR="00726422" w:rsidRPr="007E7D24" w:rsidRDefault="00726422" w:rsidP="007264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A1241">
        <w:rPr>
          <w:rFonts w:ascii="Arial" w:hAnsi="Arial" w:cs="Arial"/>
          <w:sz w:val="24"/>
          <w:szCs w:val="24"/>
        </w:rPr>
        <w:t>3. Список контрольных вопросов, отра</w:t>
      </w:r>
      <w:r w:rsidRPr="007E7D24">
        <w:rPr>
          <w:rFonts w:ascii="Arial" w:hAnsi="Arial" w:cs="Arial"/>
          <w:sz w:val="24"/>
          <w:szCs w:val="24"/>
        </w:rPr>
        <w:t>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</w:t>
      </w:r>
      <w:r>
        <w:rPr>
          <w:rFonts w:ascii="Arial" w:hAnsi="Arial" w:cs="Arial"/>
          <w:sz w:val="24"/>
          <w:szCs w:val="24"/>
        </w:rPr>
        <w:t xml:space="preserve"> </w:t>
      </w:r>
      <w:r w:rsidRPr="007E7D24">
        <w:rPr>
          <w:rFonts w:ascii="Arial" w:hAnsi="Arial" w:cs="Arial"/>
          <w:sz w:val="24"/>
          <w:szCs w:val="24"/>
        </w:rPr>
        <w:t>гражданином обязательных требований, составляющих предмет проверки:</w:t>
      </w:r>
    </w:p>
    <w:p w:rsidR="000048D5" w:rsidRPr="00EE3A6A" w:rsidRDefault="000048D5" w:rsidP="00EE3A6A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1135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547"/>
        <w:gridCol w:w="2241"/>
        <w:gridCol w:w="613"/>
        <w:gridCol w:w="768"/>
        <w:gridCol w:w="1970"/>
        <w:gridCol w:w="2309"/>
      </w:tblGrid>
      <w:tr w:rsidR="00DD17D8" w:rsidRPr="00AF3737" w:rsidTr="00DD17D8">
        <w:trPr>
          <w:trHeight w:val="2870"/>
        </w:trPr>
        <w:tc>
          <w:tcPr>
            <w:tcW w:w="687" w:type="dxa"/>
            <w:vMerge w:val="restart"/>
            <w:shd w:val="clear" w:color="auto" w:fill="auto"/>
          </w:tcPr>
          <w:p w:rsidR="00DD17D8" w:rsidRPr="00220AA3" w:rsidRDefault="00DD17D8" w:rsidP="0037727E">
            <w:pPr>
              <w:jc w:val="center"/>
              <w:rPr>
                <w:rFonts w:ascii="Arial" w:hAnsi="Arial" w:cs="Arial"/>
                <w:bCs/>
              </w:rPr>
            </w:pPr>
            <w:r w:rsidRPr="00220AA3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DD17D8" w:rsidRPr="00220AA3" w:rsidRDefault="00DD17D8" w:rsidP="0037727E">
            <w:pPr>
              <w:jc w:val="center"/>
              <w:rPr>
                <w:rFonts w:ascii="Arial" w:hAnsi="Arial" w:cs="Arial"/>
                <w:bCs/>
              </w:rPr>
            </w:pPr>
            <w:r w:rsidRPr="00220AA3">
              <w:rPr>
                <w:rFonts w:ascii="Arial" w:hAnsi="Arial" w:cs="Arial"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DD17D8" w:rsidRPr="00220AA3" w:rsidRDefault="00DD17D8" w:rsidP="0037727E">
            <w:pPr>
              <w:jc w:val="center"/>
              <w:rPr>
                <w:rFonts w:ascii="Arial" w:hAnsi="Arial" w:cs="Arial"/>
                <w:bCs/>
              </w:rPr>
            </w:pPr>
            <w:r w:rsidRPr="00220AA3">
              <w:rPr>
                <w:rFonts w:ascii="Arial" w:hAnsi="Arial" w:cs="Arial"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351" w:type="dxa"/>
            <w:gridSpan w:val="3"/>
            <w:shd w:val="clear" w:color="auto" w:fill="auto"/>
          </w:tcPr>
          <w:p w:rsidR="00DD17D8" w:rsidRPr="00220AA3" w:rsidRDefault="00DD17D8" w:rsidP="0037727E">
            <w:pPr>
              <w:jc w:val="center"/>
              <w:rPr>
                <w:rFonts w:ascii="Arial" w:hAnsi="Arial" w:cs="Arial"/>
                <w:bCs/>
              </w:rPr>
            </w:pPr>
            <w:r w:rsidRPr="00220AA3">
              <w:rPr>
                <w:rFonts w:ascii="Arial" w:hAnsi="Arial" w:cs="Arial"/>
                <w:bCs/>
              </w:rPr>
              <w:t>Ответы на контрольные вопросы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DD17D8" w:rsidRPr="00220AA3" w:rsidRDefault="00DD17D8" w:rsidP="0037727E">
            <w:pPr>
              <w:jc w:val="center"/>
              <w:rPr>
                <w:rFonts w:ascii="Arial" w:hAnsi="Arial" w:cs="Arial"/>
                <w:bCs/>
              </w:rPr>
            </w:pPr>
            <w:r w:rsidRPr="00220AA3">
              <w:rPr>
                <w:rFonts w:ascii="Arial" w:hAnsi="Arial" w:cs="Arial"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D17D8" w:rsidRPr="00AF3737" w:rsidTr="00DD17D8">
        <w:tc>
          <w:tcPr>
            <w:tcW w:w="687" w:type="dxa"/>
            <w:vMerge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DD17D8" w:rsidRPr="00220AA3" w:rsidRDefault="00DD17D8" w:rsidP="0037727E">
            <w:pPr>
              <w:jc w:val="center"/>
              <w:rPr>
                <w:rFonts w:ascii="Arial" w:hAnsi="Arial" w:cs="Arial"/>
                <w:bCs/>
              </w:rPr>
            </w:pPr>
            <w:r w:rsidRPr="00220AA3">
              <w:rPr>
                <w:rFonts w:ascii="Arial" w:hAnsi="Arial" w:cs="Arial"/>
                <w:bCs/>
              </w:rPr>
              <w:t>да</w:t>
            </w:r>
          </w:p>
        </w:tc>
        <w:tc>
          <w:tcPr>
            <w:tcW w:w="768" w:type="dxa"/>
            <w:shd w:val="clear" w:color="auto" w:fill="auto"/>
          </w:tcPr>
          <w:p w:rsidR="00DD17D8" w:rsidRPr="00220AA3" w:rsidRDefault="00DD17D8" w:rsidP="0037727E">
            <w:pPr>
              <w:jc w:val="center"/>
              <w:rPr>
                <w:rFonts w:ascii="Arial" w:hAnsi="Arial" w:cs="Arial"/>
                <w:bCs/>
              </w:rPr>
            </w:pPr>
            <w:r w:rsidRPr="00220AA3">
              <w:rPr>
                <w:rFonts w:ascii="Arial" w:hAnsi="Arial" w:cs="Arial"/>
                <w:bCs/>
              </w:rPr>
              <w:t>нет</w:t>
            </w:r>
          </w:p>
        </w:tc>
        <w:tc>
          <w:tcPr>
            <w:tcW w:w="1970" w:type="dxa"/>
            <w:shd w:val="clear" w:color="auto" w:fill="auto"/>
          </w:tcPr>
          <w:p w:rsidR="00DD17D8" w:rsidRPr="00220AA3" w:rsidRDefault="00DD17D8" w:rsidP="0037727E">
            <w:pPr>
              <w:jc w:val="center"/>
              <w:rPr>
                <w:rFonts w:ascii="Arial" w:hAnsi="Arial" w:cs="Arial"/>
                <w:bCs/>
              </w:rPr>
            </w:pPr>
            <w:r w:rsidRPr="00220AA3">
              <w:rPr>
                <w:rFonts w:ascii="Arial" w:hAnsi="Arial" w:cs="Arial"/>
                <w:bCs/>
              </w:rPr>
              <w:t>неприменимо</w:t>
            </w:r>
          </w:p>
        </w:tc>
        <w:tc>
          <w:tcPr>
            <w:tcW w:w="2309" w:type="dxa"/>
            <w:vMerge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DD17D8" w:rsidRPr="00FB60DF" w:rsidTr="00DD17D8">
        <w:tc>
          <w:tcPr>
            <w:tcW w:w="687" w:type="dxa"/>
            <w:shd w:val="clear" w:color="auto" w:fill="auto"/>
          </w:tcPr>
          <w:p w:rsidR="00DD17D8" w:rsidRPr="00B93AF4" w:rsidRDefault="00DD17D8" w:rsidP="0037727E">
            <w:pPr>
              <w:ind w:left="360"/>
              <w:jc w:val="center"/>
              <w:rPr>
                <w:rFonts w:ascii="Arial" w:hAnsi="Arial" w:cs="Arial"/>
                <w:i/>
              </w:rPr>
            </w:pPr>
            <w:r w:rsidRPr="00B93AF4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241" w:type="dxa"/>
            <w:shd w:val="clear" w:color="auto" w:fill="auto"/>
          </w:tcPr>
          <w:p w:rsidR="00DD17D8" w:rsidRPr="00B93AF4" w:rsidRDefault="00DD17D8" w:rsidP="00D85587">
            <w:pPr>
              <w:rPr>
                <w:rFonts w:ascii="Arial" w:hAnsi="Arial" w:cs="Arial"/>
                <w:i/>
              </w:rPr>
            </w:pPr>
            <w:r w:rsidRPr="00B93AF4">
              <w:rPr>
                <w:rFonts w:ascii="Arial" w:hAnsi="Arial" w:cs="Arial"/>
                <w:i/>
              </w:rPr>
              <w:t xml:space="preserve">Пункт </w:t>
            </w:r>
            <w:proofErr w:type="gramStart"/>
            <w:r w:rsidR="00D85587">
              <w:rPr>
                <w:rFonts w:ascii="Arial" w:hAnsi="Arial" w:cs="Arial"/>
                <w:i/>
              </w:rPr>
              <w:t xml:space="preserve">9 </w:t>
            </w:r>
            <w:r w:rsidRPr="00B93AF4">
              <w:rPr>
                <w:rFonts w:ascii="Arial" w:hAnsi="Arial" w:cs="Arial"/>
                <w:i/>
              </w:rPr>
              <w:t xml:space="preserve"> правил</w:t>
            </w:r>
            <w:proofErr w:type="gramEnd"/>
            <w:r w:rsidRPr="00B93AF4">
              <w:rPr>
                <w:rFonts w:ascii="Arial" w:hAnsi="Arial" w:cs="Arial"/>
                <w:i/>
              </w:rPr>
              <w:t xml:space="preserve"> благоустройства территории муниципального образования </w:t>
            </w:r>
            <w:r w:rsidR="00C67C36">
              <w:rPr>
                <w:rFonts w:ascii="Arial" w:hAnsi="Arial" w:cs="Arial"/>
                <w:i/>
              </w:rPr>
              <w:t>Палочкин</w:t>
            </w:r>
            <w:r w:rsidRPr="00B93AF4">
              <w:rPr>
                <w:rFonts w:ascii="Arial" w:hAnsi="Arial" w:cs="Arial"/>
                <w:i/>
              </w:rPr>
              <w:t xml:space="preserve">ское </w:t>
            </w:r>
            <w:r w:rsidR="00C67C36">
              <w:rPr>
                <w:rFonts w:ascii="Arial" w:hAnsi="Arial" w:cs="Arial"/>
                <w:i/>
              </w:rPr>
              <w:t>сель</w:t>
            </w:r>
            <w:r w:rsidRPr="00B93AF4">
              <w:rPr>
                <w:rFonts w:ascii="Arial" w:hAnsi="Arial" w:cs="Arial"/>
                <w:i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D17D8" w:rsidRPr="00AF3737" w:rsidTr="00DD17D8">
        <w:tc>
          <w:tcPr>
            <w:tcW w:w="687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eastAsia="Calibri" w:hAnsi="Arial" w:cs="Arial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D85587" w:rsidP="0037727E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>Пункт</w:t>
            </w:r>
            <w:proofErr w:type="gramStart"/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8 </w:t>
            </w:r>
            <w:r w:rsidR="00DD17D8"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</w:t>
            </w:r>
            <w:proofErr w:type="gramEnd"/>
            <w:r w:rsidR="00DD17D8" w:rsidRPr="00920501">
              <w:rPr>
                <w:rFonts w:ascii="Arial" w:hAnsi="Arial" w:cs="Arial"/>
                <w:i/>
                <w:color w:val="000000" w:themeColor="text1"/>
              </w:rPr>
              <w:t xml:space="preserve"> благоустройства территории муниципального образования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Палочкин</w:t>
            </w:r>
            <w:r w:rsidR="00DD17D8" w:rsidRPr="00920501">
              <w:rPr>
                <w:rFonts w:ascii="Arial" w:hAnsi="Arial" w:cs="Arial"/>
                <w:i/>
                <w:color w:val="000000" w:themeColor="text1"/>
              </w:rPr>
              <w:t xml:space="preserve">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DD17D8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DD17D8" w:rsidRPr="002D5D02" w:rsidTr="00DD17D8">
        <w:tc>
          <w:tcPr>
            <w:tcW w:w="687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93AF4" w:rsidP="00355C0D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2"/>
                <w:szCs w:val="22"/>
              </w:rPr>
            </w:pPr>
            <w:r w:rsidRPr="00920501">
              <w:rPr>
                <w:i/>
                <w:color w:val="000000" w:themeColor="text1"/>
                <w:sz w:val="22"/>
                <w:szCs w:val="22"/>
              </w:rPr>
              <w:t xml:space="preserve">Пункт </w:t>
            </w:r>
            <w:r w:rsidR="00355C0D" w:rsidRPr="00920501">
              <w:rPr>
                <w:i/>
                <w:color w:val="000000" w:themeColor="text1"/>
                <w:sz w:val="22"/>
                <w:szCs w:val="22"/>
              </w:rPr>
              <w:t xml:space="preserve">19 </w:t>
            </w:r>
            <w:r w:rsidRPr="00920501">
              <w:rPr>
                <w:i/>
                <w:color w:val="000000" w:themeColor="text1"/>
                <w:sz w:val="22"/>
                <w:szCs w:val="22"/>
              </w:rPr>
              <w:t xml:space="preserve">правил благоустройства территории муниципального образования </w:t>
            </w:r>
            <w:r w:rsidR="00C67C36" w:rsidRPr="00920501">
              <w:rPr>
                <w:i/>
                <w:color w:val="000000" w:themeColor="text1"/>
                <w:sz w:val="22"/>
                <w:szCs w:val="22"/>
              </w:rPr>
              <w:t>Палочкин</w:t>
            </w:r>
            <w:r w:rsidRPr="00920501">
              <w:rPr>
                <w:i/>
                <w:color w:val="000000" w:themeColor="text1"/>
                <w:sz w:val="22"/>
                <w:szCs w:val="22"/>
              </w:rPr>
              <w:t xml:space="preserve">ское </w:t>
            </w:r>
            <w:r w:rsidR="00C67C36" w:rsidRPr="00920501">
              <w:rPr>
                <w:i/>
                <w:color w:val="000000" w:themeColor="text1"/>
                <w:sz w:val="22"/>
                <w:szCs w:val="22"/>
              </w:rPr>
              <w:t>сель</w:t>
            </w:r>
            <w:r w:rsidRPr="00920501">
              <w:rPr>
                <w:i/>
                <w:color w:val="000000" w:themeColor="text1"/>
                <w:sz w:val="22"/>
                <w:szCs w:val="22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3772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93AF4" w:rsidP="00355C0D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Пункт </w:t>
            </w:r>
            <w:proofErr w:type="gramStart"/>
            <w:r w:rsidR="00355C0D" w:rsidRPr="00920501">
              <w:rPr>
                <w:rFonts w:ascii="Arial" w:hAnsi="Arial" w:cs="Arial"/>
                <w:i/>
                <w:color w:val="000000" w:themeColor="text1"/>
              </w:rPr>
              <w:t xml:space="preserve">19 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</w:t>
            </w:r>
            <w:proofErr w:type="gramEnd"/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 благоустройства территории муниципального образования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Палочкин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B93AF4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3772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 xml:space="preserve">Осуществляется ли поддержание в исправном состоянии системы уличного, </w:t>
            </w:r>
            <w:r w:rsidR="00B93AF4" w:rsidRPr="00920501">
              <w:rPr>
                <w:rFonts w:ascii="Arial" w:hAnsi="Arial" w:cs="Arial"/>
                <w:color w:val="000000" w:themeColor="text1"/>
              </w:rPr>
              <w:t>дворового и</w:t>
            </w:r>
            <w:r w:rsidRPr="00920501">
              <w:rPr>
                <w:rFonts w:ascii="Arial" w:hAnsi="Arial" w:cs="Arial"/>
                <w:color w:val="000000" w:themeColor="text1"/>
              </w:rPr>
              <w:t xml:space="preserve"> других видов освещения?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93AF4" w:rsidP="00355C0D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Пункт </w:t>
            </w:r>
            <w:r w:rsidR="00355C0D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16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правил благоустройства территории муниципального образования </w:t>
            </w:r>
            <w:r w:rsidR="00C67C36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Палочкин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ское </w:t>
            </w:r>
            <w:r w:rsidR="00C67C36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сель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B93AF4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3772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eastAsia="Calibri" w:hAnsi="Arial" w:cs="Arial"/>
                <w:color w:val="000000" w:themeColor="text1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920501">
              <w:rPr>
                <w:rFonts w:ascii="Arial" w:eastAsia="Calibri" w:hAnsi="Arial" w:cs="Arial"/>
                <w:color w:val="000000" w:themeColor="text1"/>
              </w:rPr>
              <w:t>т.ч</w:t>
            </w:r>
            <w:proofErr w:type="spellEnd"/>
            <w:r w:rsidRPr="00920501">
              <w:rPr>
                <w:rFonts w:ascii="Arial" w:eastAsia="Calibri" w:hAnsi="Arial" w:cs="Arial"/>
                <w:color w:val="000000" w:themeColor="text1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93AF4" w:rsidP="00355C0D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Пункт </w:t>
            </w:r>
            <w:r w:rsidR="00355C0D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правил благоустройства территории муниципального образования </w:t>
            </w:r>
            <w:r w:rsidR="00C67C36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Палочкин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ское </w:t>
            </w:r>
            <w:r w:rsidR="00C67C36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сель</w:t>
            </w: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lastRenderedPageBreak/>
              <w:t>7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3772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eastAsia="Calibri" w:hAnsi="Arial" w:cs="Arial"/>
                <w:color w:val="000000" w:themeColor="text1"/>
              </w:rPr>
              <w:t>Соблюдается ли порядок содержания зеленых насаждений?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D85587" w:rsidP="0037727E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Пункт 23</w:t>
            </w:r>
            <w:r w:rsidR="001C4180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правил благоустройства территории муниципального образования </w:t>
            </w:r>
            <w:r w:rsidR="00C67C36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Палочкин</w:t>
            </w:r>
            <w:r w:rsidR="001C4180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ское </w:t>
            </w:r>
            <w:r w:rsidR="00C67C36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сель</w:t>
            </w:r>
            <w:r w:rsidR="001C4180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3772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bCs/>
                <w:color w:val="000000" w:themeColor="text1"/>
              </w:rPr>
              <w:t xml:space="preserve">Соблюдаются ли требования </w:t>
            </w:r>
            <w:r w:rsidRPr="00920501">
              <w:rPr>
                <w:rFonts w:ascii="Arial" w:hAnsi="Arial" w:cs="Arial"/>
                <w:color w:val="000000" w:themeColor="text1"/>
                <w:spacing w:val="-6"/>
              </w:rPr>
              <w:t>стационарной уличной и передвижной</w:t>
            </w:r>
            <w:r w:rsidRPr="00920501">
              <w:rPr>
                <w:rStyle w:val="apple-converted-space"/>
                <w:rFonts w:ascii="Arial" w:hAnsi="Arial" w:cs="Arial"/>
                <w:color w:val="000000" w:themeColor="text1"/>
                <w:spacing w:val="-6"/>
              </w:rPr>
              <w:t> </w:t>
            </w:r>
            <w:r w:rsidRPr="00920501">
              <w:rPr>
                <w:rFonts w:ascii="Arial" w:hAnsi="Arial" w:cs="Arial"/>
                <w:color w:val="000000" w:themeColor="text1"/>
                <w:spacing w:val="-4"/>
              </w:rPr>
              <w:t>мелкорозничной торговли?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355C0D" w:rsidP="001C4180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>Пункт 11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 благоустройства территории муниципального образования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Палочкин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37727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  <w:spacing w:val="-5"/>
              </w:rPr>
              <w:t>Соблюдается ли Порядок размещения вывесок, рекламных щитов,</w:t>
            </w:r>
            <w:r w:rsidRPr="00920501">
              <w:rPr>
                <w:rStyle w:val="apple-converted-space"/>
                <w:rFonts w:ascii="Arial" w:hAnsi="Arial" w:cs="Arial"/>
                <w:color w:val="000000" w:themeColor="text1"/>
                <w:spacing w:val="-5"/>
              </w:rPr>
              <w:t> </w:t>
            </w:r>
            <w:r w:rsidRPr="00920501">
              <w:rPr>
                <w:rFonts w:ascii="Arial" w:hAnsi="Arial" w:cs="Arial"/>
                <w:color w:val="000000" w:themeColor="text1"/>
                <w:spacing w:val="-4"/>
              </w:rPr>
              <w:t>витрин и их содержание?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355C0D" w:rsidP="001C4180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Пункт 17 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правил благоустройства территории муниципального образования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Палочкин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37727E">
            <w:pPr>
              <w:jc w:val="both"/>
              <w:rPr>
                <w:rFonts w:ascii="Arial" w:hAnsi="Arial" w:cs="Arial"/>
                <w:color w:val="000000" w:themeColor="text1"/>
                <w:spacing w:val="-5"/>
              </w:rPr>
            </w:pPr>
            <w:r w:rsidRPr="00920501">
              <w:rPr>
                <w:rFonts w:ascii="Arial" w:hAnsi="Arial" w:cs="Arial"/>
                <w:color w:val="000000" w:themeColor="text1"/>
                <w:spacing w:val="-5"/>
              </w:rPr>
              <w:t>Соблюдаются ли требования строительства, установки содержания</w:t>
            </w:r>
            <w:r w:rsidRPr="00920501">
              <w:rPr>
                <w:rStyle w:val="apple-converted-space"/>
                <w:rFonts w:ascii="Arial" w:hAnsi="Arial" w:cs="Arial"/>
                <w:color w:val="000000" w:themeColor="text1"/>
                <w:spacing w:val="-5"/>
              </w:rPr>
              <w:t> </w:t>
            </w:r>
            <w:r w:rsidRPr="00920501">
              <w:rPr>
                <w:rFonts w:ascii="Arial" w:hAnsi="Arial" w:cs="Arial"/>
                <w:color w:val="000000" w:themeColor="text1"/>
                <w:spacing w:val="-4"/>
              </w:rPr>
              <w:t>малых архитектурных форм?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355C0D" w:rsidP="001C4180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>Пункт 18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 благоустройства территории муниципального образования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Палочкин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3772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Соблюдаются ли общие положения правил благоустройства</w:t>
            </w:r>
            <w:r w:rsidR="001C4180" w:rsidRPr="00920501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D85587" w:rsidP="001C4180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t>Пункт9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 благоустройства территории муниципального образования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Палочкин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1C4180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20501">
              <w:rPr>
                <w:rFonts w:ascii="Arial" w:eastAsia="Calibri" w:hAnsi="Arial" w:cs="Arial"/>
                <w:color w:val="000000" w:themeColor="text1"/>
              </w:rPr>
              <w:t xml:space="preserve">Соблюдается ли порядок производства </w:t>
            </w:r>
            <w:r w:rsidRPr="00920501">
              <w:rPr>
                <w:rFonts w:ascii="Arial" w:eastAsia="Calibri" w:hAnsi="Arial" w:cs="Arial"/>
                <w:color w:val="000000" w:themeColor="text1"/>
              </w:rPr>
              <w:lastRenderedPageBreak/>
              <w:t>земляных</w:t>
            </w:r>
            <w:r w:rsidR="001C4180" w:rsidRPr="00920501">
              <w:rPr>
                <w:rFonts w:ascii="Arial" w:eastAsia="Calibri" w:hAnsi="Arial" w:cs="Arial"/>
                <w:color w:val="000000" w:themeColor="text1"/>
              </w:rPr>
              <w:t>, дорожных работ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D85587" w:rsidP="0037727E">
            <w:pPr>
              <w:rPr>
                <w:rFonts w:ascii="Arial" w:hAnsi="Arial" w:cs="Arial"/>
                <w:i/>
                <w:color w:val="000000" w:themeColor="text1"/>
              </w:rPr>
            </w:pPr>
            <w:r w:rsidRPr="00920501"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Пункты 13 и </w:t>
            </w:r>
            <w:proofErr w:type="gramStart"/>
            <w:r w:rsidRPr="00920501">
              <w:rPr>
                <w:rFonts w:ascii="Arial" w:hAnsi="Arial" w:cs="Arial"/>
                <w:i/>
                <w:color w:val="000000" w:themeColor="text1"/>
              </w:rPr>
              <w:t xml:space="preserve">15 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 правил</w:t>
            </w:r>
            <w:proofErr w:type="gramEnd"/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благоустройства территории муниципального образования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Палочкин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3772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3772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26422" w:rsidRPr="0012097C" w:rsidRDefault="00726422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097C">
        <w:rPr>
          <w:rFonts w:ascii="Arial" w:hAnsi="Arial" w:cs="Arial"/>
          <w:sz w:val="24"/>
          <w:szCs w:val="24"/>
        </w:rPr>
        <w:t>4. Вид контрольного (надзорного) мероприятия____________________________. </w:t>
      </w:r>
    </w:p>
    <w:p w:rsidR="00726422" w:rsidRPr="0012097C" w:rsidRDefault="00726422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097C">
        <w:rPr>
          <w:rFonts w:ascii="Arial" w:hAnsi="Arial" w:cs="Arial"/>
          <w:sz w:val="24"/>
          <w:szCs w:val="24"/>
        </w:rPr>
        <w:t>5. Дата заполнения проверочного листа __________________________________.</w:t>
      </w:r>
    </w:p>
    <w:p w:rsidR="00726422" w:rsidRDefault="00726422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2097C">
        <w:rPr>
          <w:rFonts w:ascii="Arial" w:hAnsi="Arial" w:cs="Arial"/>
          <w:sz w:val="24"/>
          <w:szCs w:val="24"/>
        </w:rPr>
        <w:t>. Объект муниципального контроля</w:t>
      </w:r>
      <w:r>
        <w:rPr>
          <w:rFonts w:ascii="Arial" w:hAnsi="Arial" w:cs="Arial"/>
          <w:sz w:val="24"/>
          <w:szCs w:val="24"/>
        </w:rPr>
        <w:t>,</w:t>
      </w:r>
      <w:r w:rsidRPr="001209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12097C">
        <w:rPr>
          <w:rFonts w:ascii="Arial" w:hAnsi="Arial" w:cs="Arial"/>
          <w:sz w:val="24"/>
          <w:szCs w:val="24"/>
        </w:rPr>
        <w:t>отношении которого проводится контрольное мероприятие ______________________________________.</w:t>
      </w:r>
    </w:p>
    <w:p w:rsidR="00726422" w:rsidRDefault="00726422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12097C">
        <w:rPr>
          <w:rFonts w:ascii="Arial" w:hAnsi="Arial" w:cs="Arial"/>
          <w:sz w:val="24"/>
          <w:szCs w:val="24"/>
        </w:rPr>
        <w:t>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</w:t>
      </w: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26422" w:rsidRPr="0012097C" w:rsidRDefault="00726422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2097C">
        <w:rPr>
          <w:rFonts w:ascii="Arial" w:hAnsi="Arial" w:cs="Arial"/>
          <w:sz w:val="24"/>
          <w:szCs w:val="24"/>
        </w:rPr>
        <w:t>. Место проведения контрольного мероприятия ______________</w:t>
      </w:r>
      <w:r w:rsidRPr="0012097C">
        <w:rPr>
          <w:rFonts w:ascii="Arial" w:hAnsi="Arial" w:cs="Arial"/>
          <w:sz w:val="24"/>
          <w:szCs w:val="24"/>
        </w:rPr>
        <w:br/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12097C">
        <w:rPr>
          <w:rFonts w:ascii="Arial" w:hAnsi="Arial" w:cs="Arial"/>
          <w:sz w:val="24"/>
          <w:szCs w:val="24"/>
        </w:rPr>
        <w:t>.</w:t>
      </w:r>
    </w:p>
    <w:p w:rsidR="00726422" w:rsidRPr="007A1241" w:rsidRDefault="00726422" w:rsidP="007264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A1241">
        <w:rPr>
          <w:rFonts w:ascii="Arial" w:hAnsi="Arial" w:cs="Arial"/>
          <w:sz w:val="24"/>
          <w:szCs w:val="24"/>
        </w:rPr>
        <w:t xml:space="preserve">9. Реквизиты решения контрольного органа о проведении </w:t>
      </w:r>
      <w:proofErr w:type="gramStart"/>
      <w:r w:rsidRPr="007A1241">
        <w:rPr>
          <w:rFonts w:ascii="Arial" w:hAnsi="Arial" w:cs="Arial"/>
          <w:sz w:val="24"/>
          <w:szCs w:val="24"/>
        </w:rPr>
        <w:t>контрольного  мероприятия</w:t>
      </w:r>
      <w:proofErr w:type="gramEnd"/>
      <w:r w:rsidRPr="007A1241">
        <w:rPr>
          <w:rFonts w:ascii="Arial" w:hAnsi="Arial" w:cs="Arial"/>
          <w:sz w:val="24"/>
          <w:szCs w:val="24"/>
        </w:rPr>
        <w:t xml:space="preserve">, подписанного уполномоченным должностным лицом контрольного органа:__________________. </w:t>
      </w:r>
    </w:p>
    <w:p w:rsidR="00726422" w:rsidRPr="007A1241" w:rsidRDefault="00726422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1241">
        <w:rPr>
          <w:rFonts w:ascii="Arial" w:hAnsi="Arial" w:cs="Arial"/>
          <w:sz w:val="24"/>
          <w:szCs w:val="24"/>
        </w:rPr>
        <w:t>10. Учетный номер контрольного мероприятия__________________.</w:t>
      </w:r>
    </w:p>
    <w:p w:rsidR="00726422" w:rsidRPr="0012097C" w:rsidRDefault="00726422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1241">
        <w:rPr>
          <w:rFonts w:ascii="Arial" w:hAnsi="Arial" w:cs="Arial"/>
          <w:sz w:val="24"/>
          <w:szCs w:val="24"/>
        </w:rPr>
        <w:t>11 Должность, фамилия и инициалы должностного лица контрольного органа, проводящего контрольное</w:t>
      </w:r>
      <w:r w:rsidRPr="0012097C">
        <w:rPr>
          <w:rFonts w:ascii="Arial" w:hAnsi="Arial" w:cs="Arial"/>
          <w:sz w:val="24"/>
          <w:szCs w:val="24"/>
        </w:rPr>
        <w:t xml:space="preserve"> мероприятие и заполняющего проверочный лист_____________________________________________</w:t>
      </w:r>
    </w:p>
    <w:p w:rsidR="00726422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  <w:r w:rsidRPr="0012097C">
        <w:rPr>
          <w:rFonts w:ascii="Arial" w:hAnsi="Arial" w:cs="Arial"/>
          <w:spacing w:val="0"/>
          <w:sz w:val="24"/>
          <w:szCs w:val="24"/>
          <w:lang w:bidi="ru-RU"/>
        </w:rPr>
        <w:t>_________________________________________</w:t>
      </w:r>
      <w:r w:rsidR="00207958">
        <w:rPr>
          <w:rFonts w:ascii="Arial" w:hAnsi="Arial" w:cs="Arial"/>
          <w:spacing w:val="0"/>
          <w:sz w:val="24"/>
          <w:szCs w:val="24"/>
          <w:lang w:bidi="ru-RU"/>
        </w:rPr>
        <w:t>_____________________________</w:t>
      </w: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pacing w:val="0"/>
          <w:szCs w:val="24"/>
          <w:lang w:bidi="ru-RU"/>
        </w:rPr>
      </w:pPr>
      <w:r w:rsidRPr="0012097C">
        <w:rPr>
          <w:rFonts w:ascii="Arial" w:hAnsi="Arial" w:cs="Arial"/>
          <w:spacing w:val="0"/>
          <w:szCs w:val="24"/>
          <w:lang w:bidi="ru-RU"/>
        </w:rPr>
        <w:t>(</w:t>
      </w:r>
      <w:proofErr w:type="gramStart"/>
      <w:r w:rsidRPr="0012097C">
        <w:rPr>
          <w:rFonts w:ascii="Arial" w:hAnsi="Arial" w:cs="Arial"/>
          <w:spacing w:val="0"/>
          <w:szCs w:val="24"/>
          <w:lang w:bidi="ru-RU"/>
        </w:rPr>
        <w:t xml:space="preserve">подпись)   </w:t>
      </w:r>
      <w:proofErr w:type="gramEnd"/>
      <w:r w:rsidRPr="0012097C">
        <w:rPr>
          <w:rFonts w:ascii="Arial" w:hAnsi="Arial" w:cs="Arial"/>
          <w:spacing w:val="0"/>
          <w:szCs w:val="24"/>
          <w:lang w:bidi="ru-RU"/>
        </w:rPr>
        <w:t xml:space="preserve"> </w:t>
      </w:r>
      <w:r w:rsidR="00220AA3">
        <w:rPr>
          <w:rFonts w:ascii="Arial" w:hAnsi="Arial" w:cs="Arial"/>
          <w:spacing w:val="0"/>
          <w:szCs w:val="24"/>
          <w:lang w:bidi="ru-RU"/>
        </w:rPr>
        <w:t>(фамилия, инициалы, должность инспектора (</w:t>
      </w:r>
      <w:proofErr w:type="spellStart"/>
      <w:r w:rsidR="00220AA3">
        <w:rPr>
          <w:rFonts w:ascii="Arial" w:hAnsi="Arial" w:cs="Arial"/>
          <w:spacing w:val="0"/>
          <w:szCs w:val="24"/>
          <w:lang w:bidi="ru-RU"/>
        </w:rPr>
        <w:t>ов</w:t>
      </w:r>
      <w:proofErr w:type="spellEnd"/>
      <w:r w:rsidR="00220AA3">
        <w:rPr>
          <w:rFonts w:ascii="Arial" w:hAnsi="Arial" w:cs="Arial"/>
          <w:spacing w:val="0"/>
          <w:szCs w:val="24"/>
          <w:lang w:bidi="ru-RU"/>
        </w:rPr>
        <w:t>)</w:t>
      </w:r>
      <w:r w:rsidRPr="0012097C">
        <w:rPr>
          <w:rFonts w:ascii="Arial" w:hAnsi="Arial" w:cs="Arial"/>
          <w:spacing w:val="0"/>
          <w:szCs w:val="24"/>
          <w:lang w:bidi="ru-RU"/>
        </w:rPr>
        <w:t>)</w:t>
      </w: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  <w:r w:rsidRPr="0012097C">
        <w:rPr>
          <w:rFonts w:ascii="Arial" w:hAnsi="Arial" w:cs="Arial"/>
          <w:spacing w:val="0"/>
          <w:sz w:val="24"/>
          <w:szCs w:val="24"/>
          <w:lang w:bidi="ru-RU"/>
        </w:rPr>
        <w:t>«____»________20___г.</w:t>
      </w: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</w:p>
    <w:p w:rsidR="00726422" w:rsidRPr="0012097C" w:rsidRDefault="00726422" w:rsidP="00726422">
      <w:pPr>
        <w:keepNext/>
        <w:keepLines/>
        <w:widowControl w:val="0"/>
        <w:spacing w:after="620"/>
        <w:outlineLvl w:val="0"/>
        <w:rPr>
          <w:rFonts w:ascii="Arial" w:hAnsi="Arial" w:cs="Arial"/>
          <w:sz w:val="24"/>
          <w:szCs w:val="24"/>
        </w:rPr>
      </w:pPr>
      <w:bookmarkStart w:id="0" w:name="bookmark10"/>
      <w:bookmarkStart w:id="1" w:name="bookmark8"/>
      <w:bookmarkStart w:id="2" w:name="bookmark9"/>
      <w:r w:rsidRPr="0012097C">
        <w:rPr>
          <w:rFonts w:ascii="Arial" w:hAnsi="Arial" w:cs="Arial"/>
          <w:sz w:val="24"/>
          <w:szCs w:val="24"/>
        </w:rPr>
        <w:t>С проверочным листом ознакомлен(а):</w:t>
      </w:r>
      <w:bookmarkEnd w:id="0"/>
      <w:bookmarkEnd w:id="1"/>
      <w:bookmarkEnd w:id="2"/>
    </w:p>
    <w:p w:rsidR="00207958" w:rsidRDefault="00726422" w:rsidP="00207958">
      <w:pPr>
        <w:widowControl w:val="0"/>
        <w:pBdr>
          <w:top w:val="single" w:sz="4" w:space="0" w:color="auto"/>
        </w:pBdr>
        <w:spacing w:after="0"/>
        <w:jc w:val="center"/>
        <w:rPr>
          <w:rFonts w:ascii="Arial" w:hAnsi="Arial" w:cs="Arial"/>
          <w:szCs w:val="24"/>
        </w:rPr>
      </w:pPr>
      <w:r w:rsidRPr="0012097C">
        <w:rPr>
          <w:rFonts w:ascii="Arial" w:hAnsi="Arial" w:cs="Arial"/>
          <w:szCs w:val="24"/>
        </w:rPr>
        <w:t xml:space="preserve">(фамилия, имя, </w:t>
      </w:r>
      <w:r w:rsidR="00207958">
        <w:rPr>
          <w:rFonts w:ascii="Arial" w:hAnsi="Arial" w:cs="Arial"/>
          <w:szCs w:val="24"/>
        </w:rPr>
        <w:t>отчество (при наличии</w:t>
      </w:r>
      <w:r w:rsidRPr="0012097C">
        <w:rPr>
          <w:rFonts w:ascii="Arial" w:hAnsi="Arial" w:cs="Arial"/>
          <w:szCs w:val="24"/>
        </w:rPr>
        <w:t xml:space="preserve">), должность </w:t>
      </w:r>
      <w:r w:rsidR="00207958" w:rsidRPr="0012097C">
        <w:rPr>
          <w:rFonts w:ascii="Arial" w:hAnsi="Arial" w:cs="Arial"/>
          <w:szCs w:val="24"/>
        </w:rPr>
        <w:t xml:space="preserve">руководителя, </w:t>
      </w:r>
    </w:p>
    <w:p w:rsidR="00726422" w:rsidRPr="0012097C" w:rsidRDefault="00207958" w:rsidP="00207958">
      <w:pPr>
        <w:widowControl w:val="0"/>
        <w:pBdr>
          <w:top w:val="single" w:sz="4" w:space="0" w:color="auto"/>
        </w:pBdr>
        <w:spacing w:after="0"/>
        <w:jc w:val="center"/>
        <w:rPr>
          <w:rFonts w:ascii="Arial" w:hAnsi="Arial" w:cs="Arial"/>
          <w:szCs w:val="24"/>
        </w:rPr>
      </w:pPr>
      <w:r w:rsidRPr="0012097C">
        <w:rPr>
          <w:rFonts w:ascii="Arial" w:hAnsi="Arial" w:cs="Arial"/>
          <w:szCs w:val="24"/>
        </w:rPr>
        <w:t>иного</w:t>
      </w:r>
      <w:r w:rsidR="00726422" w:rsidRPr="0012097C">
        <w:rPr>
          <w:rFonts w:ascii="Arial" w:hAnsi="Arial" w:cs="Arial"/>
          <w:szCs w:val="24"/>
        </w:rPr>
        <w:t xml:space="preserve"> должностного лица или уполномоченного представителя юридического</w:t>
      </w:r>
      <w:r w:rsidR="00726422" w:rsidRPr="0012097C">
        <w:rPr>
          <w:rFonts w:ascii="Arial" w:hAnsi="Arial" w:cs="Arial"/>
          <w:szCs w:val="24"/>
        </w:rPr>
        <w:br/>
        <w:t>лица, индивидуального предпринимателя, его уполномоченного представителя)</w:t>
      </w:r>
    </w:p>
    <w:p w:rsidR="00726422" w:rsidRPr="0012097C" w:rsidRDefault="00726422" w:rsidP="00726422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  <w:sz w:val="24"/>
          <w:szCs w:val="24"/>
        </w:rPr>
      </w:pPr>
      <w:bookmarkStart w:id="3" w:name="bookmark11"/>
      <w:bookmarkStart w:id="4" w:name="bookmark12"/>
      <w:bookmarkStart w:id="5" w:name="bookmark13"/>
    </w:p>
    <w:p w:rsidR="00726422" w:rsidRPr="0012097C" w:rsidRDefault="00726422" w:rsidP="00726422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  <w:sz w:val="24"/>
          <w:szCs w:val="24"/>
        </w:rPr>
      </w:pPr>
      <w:r w:rsidRPr="0012097C">
        <w:rPr>
          <w:rFonts w:ascii="Arial" w:hAnsi="Arial" w:cs="Arial"/>
          <w:sz w:val="24"/>
          <w:szCs w:val="24"/>
        </w:rPr>
        <w:tab/>
        <w:t xml:space="preserve">20__г. </w:t>
      </w:r>
      <w:r w:rsidRPr="0012097C">
        <w:rPr>
          <w:rFonts w:ascii="Arial" w:hAnsi="Arial" w:cs="Arial"/>
          <w:sz w:val="24"/>
          <w:szCs w:val="24"/>
        </w:rPr>
        <w:tab/>
      </w:r>
      <w:bookmarkEnd w:id="3"/>
      <w:bookmarkEnd w:id="4"/>
      <w:bookmarkEnd w:id="5"/>
    </w:p>
    <w:p w:rsidR="00726422" w:rsidRPr="0012097C" w:rsidRDefault="00726422" w:rsidP="00726422">
      <w:pPr>
        <w:widowControl w:val="0"/>
        <w:spacing w:after="320"/>
        <w:jc w:val="center"/>
        <w:rPr>
          <w:rFonts w:ascii="Arial" w:hAnsi="Arial" w:cs="Arial"/>
          <w:szCs w:val="24"/>
        </w:rPr>
      </w:pPr>
      <w:proofErr w:type="gramStart"/>
      <w:r w:rsidRPr="0012097C">
        <w:rPr>
          <w:rFonts w:ascii="Arial" w:hAnsi="Arial" w:cs="Arial"/>
          <w:szCs w:val="24"/>
        </w:rPr>
        <w:t>( подпись</w:t>
      </w:r>
      <w:proofErr w:type="gramEnd"/>
      <w:r w:rsidRPr="0012097C">
        <w:rPr>
          <w:rFonts w:ascii="Arial" w:hAnsi="Arial" w:cs="Arial"/>
          <w:szCs w:val="24"/>
        </w:rPr>
        <w:t>)</w:t>
      </w:r>
    </w:p>
    <w:p w:rsidR="00726422" w:rsidRPr="0012097C" w:rsidRDefault="00726422" w:rsidP="00726422">
      <w:pPr>
        <w:keepNext/>
        <w:keepLines/>
        <w:widowControl w:val="0"/>
        <w:pBdr>
          <w:bottom w:val="single" w:sz="4" w:space="0" w:color="auto"/>
        </w:pBdr>
        <w:spacing w:after="320"/>
        <w:outlineLvl w:val="0"/>
        <w:rPr>
          <w:rFonts w:ascii="Arial" w:hAnsi="Arial" w:cs="Arial"/>
          <w:sz w:val="24"/>
          <w:szCs w:val="24"/>
        </w:rPr>
      </w:pPr>
      <w:bookmarkStart w:id="6" w:name="bookmark14"/>
      <w:bookmarkStart w:id="7" w:name="bookmark15"/>
      <w:bookmarkStart w:id="8" w:name="bookmark16"/>
      <w:r w:rsidRPr="0012097C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  <w:bookmarkEnd w:id="6"/>
      <w:bookmarkEnd w:id="7"/>
      <w:bookmarkEnd w:id="8"/>
    </w:p>
    <w:p w:rsidR="00726422" w:rsidRPr="0012097C" w:rsidRDefault="00726422" w:rsidP="00726422">
      <w:pPr>
        <w:keepNext/>
        <w:keepLines/>
        <w:widowControl w:val="0"/>
        <w:pBdr>
          <w:bottom w:val="single" w:sz="4" w:space="0" w:color="auto"/>
        </w:pBdr>
        <w:outlineLvl w:val="0"/>
        <w:rPr>
          <w:rFonts w:ascii="Arial" w:hAnsi="Arial" w:cs="Arial"/>
          <w:sz w:val="24"/>
          <w:szCs w:val="24"/>
        </w:rPr>
      </w:pPr>
    </w:p>
    <w:p w:rsidR="00726422" w:rsidRPr="0012097C" w:rsidRDefault="00726422" w:rsidP="00726422">
      <w:pPr>
        <w:widowControl w:val="0"/>
        <w:jc w:val="center"/>
        <w:rPr>
          <w:rFonts w:ascii="Arial" w:hAnsi="Arial" w:cs="Arial"/>
          <w:szCs w:val="24"/>
        </w:rPr>
      </w:pPr>
      <w:r w:rsidRPr="0012097C">
        <w:rPr>
          <w:rFonts w:ascii="Arial" w:hAnsi="Arial" w:cs="Arial"/>
          <w:szCs w:val="24"/>
        </w:rPr>
        <w:t xml:space="preserve">(фамилия, </w:t>
      </w:r>
      <w:r w:rsidR="00207958">
        <w:rPr>
          <w:rFonts w:ascii="Arial" w:hAnsi="Arial" w:cs="Arial"/>
          <w:szCs w:val="24"/>
        </w:rPr>
        <w:t>инициалы, должность инспектора (</w:t>
      </w:r>
      <w:proofErr w:type="spellStart"/>
      <w:r w:rsidR="00207958">
        <w:rPr>
          <w:rFonts w:ascii="Arial" w:hAnsi="Arial" w:cs="Arial"/>
          <w:szCs w:val="24"/>
        </w:rPr>
        <w:t>ов</w:t>
      </w:r>
      <w:proofErr w:type="spellEnd"/>
      <w:r w:rsidR="00207958">
        <w:rPr>
          <w:rFonts w:ascii="Arial" w:hAnsi="Arial" w:cs="Arial"/>
          <w:szCs w:val="24"/>
        </w:rPr>
        <w:t>))</w:t>
      </w:r>
    </w:p>
    <w:p w:rsidR="00726422" w:rsidRPr="0012097C" w:rsidRDefault="00726422" w:rsidP="00726422">
      <w:pPr>
        <w:widowControl w:val="0"/>
        <w:jc w:val="center"/>
        <w:rPr>
          <w:rFonts w:ascii="Arial" w:hAnsi="Arial" w:cs="Arial"/>
          <w:szCs w:val="24"/>
        </w:rPr>
      </w:pPr>
    </w:p>
    <w:p w:rsidR="00726422" w:rsidRPr="0012097C" w:rsidRDefault="00726422" w:rsidP="00726422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line="220" w:lineRule="auto"/>
        <w:ind w:firstLine="480"/>
        <w:outlineLvl w:val="0"/>
        <w:rPr>
          <w:rFonts w:ascii="Arial" w:hAnsi="Arial" w:cs="Arial"/>
          <w:sz w:val="24"/>
          <w:szCs w:val="24"/>
        </w:rPr>
      </w:pPr>
      <w:bookmarkStart w:id="9" w:name="bookmark17"/>
      <w:bookmarkStart w:id="10" w:name="bookmark18"/>
      <w:bookmarkStart w:id="11" w:name="bookmark19"/>
      <w:r w:rsidRPr="0012097C">
        <w:rPr>
          <w:rFonts w:ascii="Arial" w:hAnsi="Arial" w:cs="Arial"/>
          <w:sz w:val="24"/>
          <w:szCs w:val="24"/>
        </w:rPr>
        <w:tab/>
        <w:t>20__г.</w:t>
      </w:r>
      <w:r w:rsidRPr="0012097C">
        <w:rPr>
          <w:rFonts w:ascii="Arial" w:hAnsi="Arial" w:cs="Arial"/>
          <w:sz w:val="24"/>
          <w:szCs w:val="24"/>
        </w:rPr>
        <w:tab/>
      </w:r>
      <w:r w:rsidRPr="0012097C">
        <w:rPr>
          <w:rFonts w:ascii="Arial" w:hAnsi="Arial" w:cs="Arial"/>
          <w:sz w:val="24"/>
          <w:szCs w:val="24"/>
        </w:rPr>
        <w:tab/>
      </w:r>
      <w:bookmarkEnd w:id="9"/>
      <w:bookmarkEnd w:id="10"/>
      <w:bookmarkEnd w:id="11"/>
    </w:p>
    <w:p w:rsidR="00726422" w:rsidRPr="0012097C" w:rsidRDefault="00726422" w:rsidP="00726422">
      <w:pPr>
        <w:widowControl w:val="0"/>
        <w:spacing w:after="320"/>
        <w:jc w:val="center"/>
        <w:rPr>
          <w:rFonts w:ascii="Arial" w:hAnsi="Arial" w:cs="Arial"/>
          <w:sz w:val="24"/>
          <w:szCs w:val="24"/>
        </w:rPr>
      </w:pPr>
      <w:r w:rsidRPr="0012097C">
        <w:rPr>
          <w:rFonts w:ascii="Arial" w:hAnsi="Arial" w:cs="Arial"/>
          <w:sz w:val="24"/>
          <w:szCs w:val="24"/>
        </w:rPr>
        <w:t xml:space="preserve">                            (подпись)</w:t>
      </w:r>
    </w:p>
    <w:p w:rsidR="00726422" w:rsidRPr="0012097C" w:rsidRDefault="00726422" w:rsidP="00726422">
      <w:pPr>
        <w:keepNext/>
        <w:keepLines/>
        <w:widowControl w:val="0"/>
        <w:spacing w:after="620"/>
        <w:outlineLvl w:val="0"/>
        <w:rPr>
          <w:rFonts w:ascii="Arial" w:hAnsi="Arial" w:cs="Arial"/>
          <w:sz w:val="24"/>
          <w:szCs w:val="24"/>
        </w:rPr>
      </w:pPr>
      <w:bookmarkStart w:id="12" w:name="bookmark20"/>
      <w:bookmarkStart w:id="13" w:name="bookmark21"/>
      <w:bookmarkStart w:id="14" w:name="bookmark22"/>
      <w:r w:rsidRPr="0012097C">
        <w:rPr>
          <w:rFonts w:ascii="Arial" w:hAnsi="Arial" w:cs="Arial"/>
          <w:sz w:val="24"/>
          <w:szCs w:val="24"/>
        </w:rPr>
        <w:t>Копию проверочного листа получил(а):</w:t>
      </w:r>
      <w:bookmarkEnd w:id="12"/>
      <w:bookmarkEnd w:id="13"/>
      <w:bookmarkEnd w:id="14"/>
    </w:p>
    <w:p w:rsidR="00726422" w:rsidRPr="0012097C" w:rsidRDefault="00726422" w:rsidP="00726422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hAnsi="Arial" w:cs="Arial"/>
          <w:szCs w:val="24"/>
        </w:rPr>
      </w:pPr>
      <w:r w:rsidRPr="0012097C">
        <w:rPr>
          <w:rFonts w:ascii="Arial" w:hAnsi="Arial" w:cs="Arial"/>
          <w:szCs w:val="24"/>
        </w:rPr>
        <w:t xml:space="preserve">(фамилия, имя, </w:t>
      </w:r>
      <w:r w:rsidR="00207958">
        <w:rPr>
          <w:rFonts w:ascii="Arial" w:hAnsi="Arial" w:cs="Arial"/>
          <w:szCs w:val="24"/>
        </w:rPr>
        <w:t>отчество (при наличии</w:t>
      </w:r>
      <w:r w:rsidRPr="0012097C">
        <w:rPr>
          <w:rFonts w:ascii="Arial" w:hAnsi="Arial" w:cs="Arial"/>
          <w:szCs w:val="24"/>
        </w:rPr>
        <w:t>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  <w:bookmarkStart w:id="15" w:name="_GoBack"/>
      <w:bookmarkEnd w:id="15"/>
    </w:p>
    <w:p w:rsidR="00726422" w:rsidRPr="0012097C" w:rsidRDefault="00726422" w:rsidP="00726422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  <w:sz w:val="24"/>
          <w:szCs w:val="24"/>
        </w:rPr>
      </w:pPr>
      <w:bookmarkStart w:id="16" w:name="bookmark23"/>
      <w:bookmarkStart w:id="17" w:name="bookmark24"/>
      <w:bookmarkStart w:id="18" w:name="bookmark25"/>
      <w:r w:rsidRPr="0012097C">
        <w:rPr>
          <w:rFonts w:ascii="Arial" w:hAnsi="Arial" w:cs="Arial"/>
          <w:sz w:val="24"/>
          <w:szCs w:val="24"/>
        </w:rPr>
        <w:tab/>
        <w:t>20__г.</w:t>
      </w:r>
      <w:r w:rsidRPr="0012097C">
        <w:rPr>
          <w:rFonts w:ascii="Arial" w:hAnsi="Arial" w:cs="Arial"/>
          <w:sz w:val="24"/>
          <w:szCs w:val="24"/>
        </w:rPr>
        <w:tab/>
      </w:r>
      <w:r w:rsidRPr="0012097C">
        <w:rPr>
          <w:rFonts w:ascii="Arial" w:hAnsi="Arial" w:cs="Arial"/>
          <w:sz w:val="24"/>
          <w:szCs w:val="24"/>
        </w:rPr>
        <w:tab/>
      </w:r>
    </w:p>
    <w:p w:rsidR="00726422" w:rsidRPr="0012097C" w:rsidRDefault="00726422" w:rsidP="00726422">
      <w:pPr>
        <w:widowControl w:val="0"/>
        <w:spacing w:after="320"/>
        <w:ind w:right="1560"/>
        <w:jc w:val="center"/>
        <w:rPr>
          <w:rFonts w:ascii="Arial" w:hAnsi="Arial" w:cs="Arial"/>
          <w:szCs w:val="24"/>
          <w:lang w:bidi="ru-RU"/>
        </w:rPr>
      </w:pPr>
      <w:r w:rsidRPr="0012097C">
        <w:rPr>
          <w:rFonts w:ascii="Arial" w:hAnsi="Arial" w:cs="Arial"/>
          <w:szCs w:val="24"/>
        </w:rPr>
        <w:t xml:space="preserve">                                                                    (подпись)</w:t>
      </w:r>
    </w:p>
    <w:p w:rsidR="00726422" w:rsidRPr="0012097C" w:rsidRDefault="00726422" w:rsidP="00726422">
      <w:pPr>
        <w:keepNext/>
        <w:keepLines/>
        <w:widowControl w:val="0"/>
        <w:pBdr>
          <w:bottom w:val="single" w:sz="4" w:space="0" w:color="auto"/>
        </w:pBdr>
        <w:spacing w:after="320"/>
        <w:outlineLvl w:val="0"/>
        <w:rPr>
          <w:rFonts w:ascii="Arial" w:hAnsi="Arial" w:cs="Arial"/>
          <w:sz w:val="24"/>
          <w:szCs w:val="24"/>
        </w:rPr>
      </w:pPr>
      <w:r w:rsidRPr="0012097C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  <w:bookmarkEnd w:id="16"/>
      <w:bookmarkEnd w:id="17"/>
      <w:bookmarkEnd w:id="18"/>
    </w:p>
    <w:p w:rsidR="00726422" w:rsidRPr="0012097C" w:rsidRDefault="00726422" w:rsidP="00726422">
      <w:pPr>
        <w:keepNext/>
        <w:keepLines/>
        <w:widowControl w:val="0"/>
        <w:pBdr>
          <w:bottom w:val="single" w:sz="4" w:space="0" w:color="auto"/>
        </w:pBdr>
        <w:outlineLvl w:val="0"/>
        <w:rPr>
          <w:rFonts w:ascii="Arial" w:hAnsi="Arial" w:cs="Arial"/>
          <w:sz w:val="24"/>
          <w:szCs w:val="24"/>
        </w:rPr>
      </w:pPr>
    </w:p>
    <w:p w:rsidR="00726422" w:rsidRPr="0012097C" w:rsidRDefault="00726422" w:rsidP="00726422">
      <w:pPr>
        <w:widowControl w:val="0"/>
        <w:jc w:val="center"/>
        <w:rPr>
          <w:rFonts w:ascii="Arial" w:hAnsi="Arial" w:cs="Arial"/>
          <w:szCs w:val="24"/>
        </w:rPr>
      </w:pPr>
      <w:r w:rsidRPr="0012097C">
        <w:rPr>
          <w:rFonts w:ascii="Arial" w:hAnsi="Arial" w:cs="Arial"/>
          <w:szCs w:val="24"/>
        </w:rPr>
        <w:t xml:space="preserve">(фамилия, </w:t>
      </w:r>
      <w:r w:rsidR="00207958">
        <w:rPr>
          <w:rFonts w:ascii="Arial" w:hAnsi="Arial" w:cs="Arial"/>
          <w:szCs w:val="24"/>
        </w:rPr>
        <w:t>инициалы, должность инспектора (</w:t>
      </w:r>
      <w:proofErr w:type="spellStart"/>
      <w:r w:rsidR="00207958">
        <w:rPr>
          <w:rFonts w:ascii="Arial" w:hAnsi="Arial" w:cs="Arial"/>
          <w:szCs w:val="24"/>
        </w:rPr>
        <w:t>ов</w:t>
      </w:r>
      <w:proofErr w:type="spellEnd"/>
      <w:r w:rsidR="00207958">
        <w:rPr>
          <w:rFonts w:ascii="Arial" w:hAnsi="Arial" w:cs="Arial"/>
          <w:szCs w:val="24"/>
        </w:rPr>
        <w:t>))</w:t>
      </w:r>
    </w:p>
    <w:p w:rsidR="00726422" w:rsidRPr="0012097C" w:rsidRDefault="00726422" w:rsidP="0072642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26422" w:rsidRPr="0012097C" w:rsidRDefault="00726422" w:rsidP="00726422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  <w:sz w:val="24"/>
          <w:szCs w:val="24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12097C">
        <w:rPr>
          <w:rFonts w:ascii="Arial" w:hAnsi="Arial" w:cs="Arial"/>
          <w:sz w:val="24"/>
          <w:szCs w:val="24"/>
        </w:rPr>
        <w:tab/>
        <w:t>20__г.</w:t>
      </w:r>
      <w:r w:rsidRPr="0012097C">
        <w:rPr>
          <w:rFonts w:ascii="Arial" w:hAnsi="Arial" w:cs="Arial"/>
          <w:sz w:val="24"/>
          <w:szCs w:val="24"/>
        </w:rPr>
        <w:tab/>
      </w:r>
      <w:r w:rsidRPr="0012097C">
        <w:rPr>
          <w:rFonts w:ascii="Arial" w:hAnsi="Arial" w:cs="Arial"/>
          <w:sz w:val="24"/>
          <w:szCs w:val="24"/>
        </w:rPr>
        <w:tab/>
      </w:r>
      <w:bookmarkEnd w:id="19"/>
      <w:bookmarkEnd w:id="20"/>
      <w:bookmarkEnd w:id="21"/>
    </w:p>
    <w:p w:rsidR="00726422" w:rsidRPr="0012097C" w:rsidRDefault="00726422" w:rsidP="00726422">
      <w:pPr>
        <w:widowControl w:val="0"/>
        <w:spacing w:after="320"/>
        <w:ind w:right="1560"/>
        <w:jc w:val="center"/>
        <w:rPr>
          <w:rFonts w:ascii="Arial" w:hAnsi="Arial" w:cs="Arial"/>
          <w:szCs w:val="24"/>
          <w:lang w:bidi="ru-RU"/>
        </w:rPr>
      </w:pPr>
      <w:r w:rsidRPr="0012097C">
        <w:rPr>
          <w:rFonts w:ascii="Arial" w:hAnsi="Arial" w:cs="Arial"/>
          <w:szCs w:val="24"/>
        </w:rPr>
        <w:t xml:space="preserve">                                                                    (подпись</w:t>
      </w:r>
      <w:bookmarkEnd w:id="22"/>
      <w:r w:rsidRPr="0012097C">
        <w:rPr>
          <w:rFonts w:ascii="Arial" w:hAnsi="Arial" w:cs="Arial"/>
          <w:szCs w:val="24"/>
        </w:rPr>
        <w:t>)</w:t>
      </w:r>
    </w:p>
    <w:p w:rsidR="00C35D41" w:rsidRPr="00920501" w:rsidRDefault="00C35D41" w:rsidP="00726422">
      <w:pPr>
        <w:widowControl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sectPr w:rsidR="00C35D41" w:rsidRPr="00920501" w:rsidSect="00EE3A6A">
      <w:pgSz w:w="11906" w:h="16838"/>
      <w:pgMar w:top="284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4955"/>
    <w:rsid w:val="000048D5"/>
    <w:rsid w:val="0003036C"/>
    <w:rsid w:val="00046A11"/>
    <w:rsid w:val="0006614E"/>
    <w:rsid w:val="000C4377"/>
    <w:rsid w:val="000D5B8C"/>
    <w:rsid w:val="000F31DA"/>
    <w:rsid w:val="00101A09"/>
    <w:rsid w:val="001053AB"/>
    <w:rsid w:val="00120330"/>
    <w:rsid w:val="001B36E1"/>
    <w:rsid w:val="001C4180"/>
    <w:rsid w:val="001D550C"/>
    <w:rsid w:val="00207958"/>
    <w:rsid w:val="00220AA3"/>
    <w:rsid w:val="002279DE"/>
    <w:rsid w:val="00231256"/>
    <w:rsid w:val="00256571"/>
    <w:rsid w:val="00292775"/>
    <w:rsid w:val="002B6545"/>
    <w:rsid w:val="00355C0D"/>
    <w:rsid w:val="003635E7"/>
    <w:rsid w:val="00370E76"/>
    <w:rsid w:val="00383FCD"/>
    <w:rsid w:val="003A0404"/>
    <w:rsid w:val="003D2147"/>
    <w:rsid w:val="003F00EF"/>
    <w:rsid w:val="00474D8F"/>
    <w:rsid w:val="004A22E1"/>
    <w:rsid w:val="004A6BD7"/>
    <w:rsid w:val="004C1A18"/>
    <w:rsid w:val="004E0562"/>
    <w:rsid w:val="00531DCA"/>
    <w:rsid w:val="00543A47"/>
    <w:rsid w:val="0058001D"/>
    <w:rsid w:val="00616935"/>
    <w:rsid w:val="006177C7"/>
    <w:rsid w:val="00661D31"/>
    <w:rsid w:val="00692115"/>
    <w:rsid w:val="006A1BE6"/>
    <w:rsid w:val="006D2A30"/>
    <w:rsid w:val="00726422"/>
    <w:rsid w:val="007657B0"/>
    <w:rsid w:val="007905FA"/>
    <w:rsid w:val="007A1241"/>
    <w:rsid w:val="007C4E54"/>
    <w:rsid w:val="007D1744"/>
    <w:rsid w:val="008A02A5"/>
    <w:rsid w:val="008E41C2"/>
    <w:rsid w:val="009056EA"/>
    <w:rsid w:val="00920501"/>
    <w:rsid w:val="00971509"/>
    <w:rsid w:val="00972880"/>
    <w:rsid w:val="009741FB"/>
    <w:rsid w:val="009748A6"/>
    <w:rsid w:val="00993E0F"/>
    <w:rsid w:val="009D14B8"/>
    <w:rsid w:val="009F56F7"/>
    <w:rsid w:val="00A10A1E"/>
    <w:rsid w:val="00A12DF3"/>
    <w:rsid w:val="00A3089B"/>
    <w:rsid w:val="00A44FC1"/>
    <w:rsid w:val="00A5629A"/>
    <w:rsid w:val="00A804D0"/>
    <w:rsid w:val="00A85A47"/>
    <w:rsid w:val="00AB6DBD"/>
    <w:rsid w:val="00AC55B1"/>
    <w:rsid w:val="00AC746C"/>
    <w:rsid w:val="00AD2A7A"/>
    <w:rsid w:val="00AF0A15"/>
    <w:rsid w:val="00B460F1"/>
    <w:rsid w:val="00B93AF4"/>
    <w:rsid w:val="00BA56EE"/>
    <w:rsid w:val="00BC4955"/>
    <w:rsid w:val="00BC5777"/>
    <w:rsid w:val="00BF55EA"/>
    <w:rsid w:val="00C32D57"/>
    <w:rsid w:val="00C35D41"/>
    <w:rsid w:val="00C67C36"/>
    <w:rsid w:val="00CD29E1"/>
    <w:rsid w:val="00CD3FF1"/>
    <w:rsid w:val="00CE5C6C"/>
    <w:rsid w:val="00CE7A05"/>
    <w:rsid w:val="00CF428A"/>
    <w:rsid w:val="00D05418"/>
    <w:rsid w:val="00D07609"/>
    <w:rsid w:val="00D10120"/>
    <w:rsid w:val="00D80C97"/>
    <w:rsid w:val="00D85587"/>
    <w:rsid w:val="00DA65C0"/>
    <w:rsid w:val="00DC3792"/>
    <w:rsid w:val="00DD17D8"/>
    <w:rsid w:val="00E00DB5"/>
    <w:rsid w:val="00E27214"/>
    <w:rsid w:val="00E3670E"/>
    <w:rsid w:val="00E61482"/>
    <w:rsid w:val="00E62B36"/>
    <w:rsid w:val="00EA41AC"/>
    <w:rsid w:val="00ED2261"/>
    <w:rsid w:val="00ED4009"/>
    <w:rsid w:val="00EE3A6A"/>
    <w:rsid w:val="00F82B58"/>
    <w:rsid w:val="00FB3E33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B08E36-59E4-4FED-98EF-78FAB93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45"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DD17D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D17D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DD17D8"/>
  </w:style>
  <w:style w:type="character" w:customStyle="1" w:styleId="a9">
    <w:name w:val="Основной текст_"/>
    <w:link w:val="11"/>
    <w:rsid w:val="00726422"/>
    <w:rPr>
      <w:spacing w:val="9"/>
      <w:shd w:val="clear" w:color="auto" w:fill="FFFFFF"/>
    </w:rPr>
  </w:style>
  <w:style w:type="paragraph" w:customStyle="1" w:styleId="11">
    <w:name w:val="Основной текст1"/>
    <w:basedOn w:val="a"/>
    <w:link w:val="a9"/>
    <w:rsid w:val="00726422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D97C-7C54-4268-932D-137EB792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Ekaterina</cp:lastModifiedBy>
  <cp:revision>4</cp:revision>
  <cp:lastPrinted>2022-07-18T06:46:00Z</cp:lastPrinted>
  <dcterms:created xsi:type="dcterms:W3CDTF">2022-07-18T06:04:00Z</dcterms:created>
  <dcterms:modified xsi:type="dcterms:W3CDTF">2022-07-18T06:46:00Z</dcterms:modified>
</cp:coreProperties>
</file>